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76" w:rsidRPr="00075A41" w:rsidRDefault="00514376" w:rsidP="00514376">
      <w:pPr>
        <w:pStyle w:val="Nagwek2"/>
        <w:tabs>
          <w:tab w:val="clear" w:pos="4956"/>
          <w:tab w:val="left" w:pos="576"/>
        </w:tabs>
        <w:ind w:left="576" w:hanging="576"/>
        <w:jc w:val="right"/>
        <w:rPr>
          <w:rFonts w:ascii="Times New Roman" w:hAnsi="Times New Roman" w:cs="Times New Roman"/>
          <w:sz w:val="22"/>
          <w:szCs w:val="22"/>
        </w:rPr>
      </w:pPr>
      <w:r w:rsidRPr="00075A4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075A41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:rsidR="00514376" w:rsidRPr="00075A41" w:rsidRDefault="00514376" w:rsidP="0051437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5A41">
        <w:rPr>
          <w:rFonts w:ascii="Times New Roman" w:hAnsi="Times New Roman" w:cs="Times New Roman"/>
          <w:sz w:val="22"/>
          <w:szCs w:val="22"/>
        </w:rPr>
        <w:t>…………………………………………………..</w:t>
      </w:r>
    </w:p>
    <w:p w:rsidR="00514376" w:rsidRPr="00075A41" w:rsidRDefault="00514376" w:rsidP="0051437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5A41">
        <w:rPr>
          <w:rFonts w:ascii="Times New Roman" w:hAnsi="Times New Roman" w:cs="Times New Roman"/>
          <w:sz w:val="22"/>
          <w:szCs w:val="22"/>
        </w:rPr>
        <w:t>Nazwa i adres firmy (Wykonawcy)</w:t>
      </w:r>
    </w:p>
    <w:p w:rsidR="00514376" w:rsidRPr="00075A41" w:rsidRDefault="00514376" w:rsidP="0051437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5A41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514376" w:rsidRPr="00075A41" w:rsidRDefault="00514376" w:rsidP="0051437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75A41">
        <w:rPr>
          <w:rFonts w:ascii="Times New Roman" w:hAnsi="Times New Roman" w:cs="Times New Roman"/>
          <w:sz w:val="22"/>
          <w:szCs w:val="22"/>
        </w:rPr>
        <w:t>(NIP, REGON)</w:t>
      </w:r>
    </w:p>
    <w:p w:rsidR="00514376" w:rsidRPr="00075A41" w:rsidRDefault="00514376" w:rsidP="0051437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14376" w:rsidRPr="00514376" w:rsidRDefault="00514376" w:rsidP="00514376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5A41">
        <w:rPr>
          <w:rFonts w:ascii="Times New Roman" w:hAnsi="Times New Roman" w:cs="Times New Roman"/>
          <w:b/>
          <w:sz w:val="22"/>
          <w:szCs w:val="22"/>
        </w:rPr>
        <w:t>OŚWIADCZENIE WYKONAWCY</w:t>
      </w:r>
      <w:r w:rsidRPr="00514376">
        <w:rPr>
          <w:rFonts w:ascii="Arial" w:eastAsia="Times New Roman" w:hAnsi="Arial" w:cs="Times New Roman"/>
          <w:b/>
          <w:kern w:val="0"/>
          <w:sz w:val="32"/>
          <w:lang w:eastAsia="pl-PL" w:bidi="ar-SA"/>
        </w:rPr>
        <w:t xml:space="preserve"> </w:t>
      </w:r>
    </w:p>
    <w:p w:rsidR="00514376" w:rsidRPr="00514376" w:rsidRDefault="00514376" w:rsidP="0051437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4376">
        <w:rPr>
          <w:rFonts w:ascii="Times New Roman" w:hAnsi="Times New Roman" w:cs="Times New Roman"/>
          <w:sz w:val="22"/>
          <w:szCs w:val="22"/>
        </w:rPr>
        <w:t xml:space="preserve">Składane na podstawie art. 125 ust. 1 ustawy z dnia 11 września 2019 r. </w:t>
      </w:r>
      <w:r w:rsidRPr="00514376">
        <w:rPr>
          <w:rFonts w:ascii="Times New Roman" w:hAnsi="Times New Roman" w:cs="Times New Roman"/>
          <w:sz w:val="22"/>
          <w:szCs w:val="22"/>
        </w:rPr>
        <w:br/>
        <w:t>Prawo zamówień publicznych</w:t>
      </w:r>
      <w:r>
        <w:rPr>
          <w:rFonts w:ascii="Times New Roman" w:hAnsi="Times New Roman" w:cs="Times New Roman"/>
          <w:sz w:val="22"/>
          <w:szCs w:val="22"/>
        </w:rPr>
        <w:t>, dotyczące</w:t>
      </w:r>
      <w:r w:rsidR="00BF564A">
        <w:rPr>
          <w:rFonts w:ascii="Times New Roman" w:hAnsi="Times New Roman" w:cs="Times New Roman"/>
          <w:sz w:val="22"/>
          <w:szCs w:val="22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4376" w:rsidRDefault="00514376" w:rsidP="00514376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14376" w:rsidRDefault="00514376" w:rsidP="00514376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4376">
        <w:rPr>
          <w:rFonts w:ascii="Times New Roman" w:hAnsi="Times New Roman" w:cs="Times New Roman"/>
          <w:b/>
          <w:sz w:val="22"/>
          <w:szCs w:val="22"/>
        </w:rPr>
        <w:t>SPEŁNIANIA WARUNKÓW UDZIAŁU W POSTĘPOWANIU</w:t>
      </w:r>
    </w:p>
    <w:p w:rsidR="00514376" w:rsidRDefault="00514376" w:rsidP="00514376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14376" w:rsidRPr="00514376" w:rsidRDefault="00514376" w:rsidP="0051437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43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Na potrzeby postępowania o udzielenie zamówienia publicznego </w:t>
      </w:r>
      <w:proofErr w:type="spellStart"/>
      <w:r w:rsidRPr="00514376">
        <w:rPr>
          <w:rFonts w:ascii="Times New Roman" w:hAnsi="Times New Roman" w:cs="Times New Roman"/>
          <w:sz w:val="22"/>
          <w:szCs w:val="22"/>
          <w:shd w:val="clear" w:color="auto" w:fill="FFFFFF"/>
        </w:rPr>
        <w:t>pn</w:t>
      </w:r>
      <w:proofErr w:type="spellEnd"/>
      <w:r w:rsidRPr="005143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r w:rsidRPr="005143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514376" w:rsidRPr="00514376" w:rsidRDefault="00514376" w:rsidP="0051437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1437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eastAsia="pl-PL"/>
        </w:rPr>
        <w:tab/>
      </w:r>
    </w:p>
    <w:p w:rsidR="00514376" w:rsidRPr="00514376" w:rsidRDefault="00514376" w:rsidP="00514376">
      <w:pPr>
        <w:tabs>
          <w:tab w:val="left" w:pos="360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1437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eastAsia="pl-PL"/>
        </w:rPr>
        <w:t>„Przygotowanie i dostawa posi</w:t>
      </w:r>
      <w:r w:rsidRPr="00514376">
        <w:rPr>
          <w:rFonts w:ascii="Times New Roman" w:eastAsia="Times New Roman" w:hAnsi="Times New Roman" w:cs="Times New Roman" w:hint="cs"/>
          <w:b/>
          <w:color w:val="000000"/>
          <w:sz w:val="22"/>
          <w:szCs w:val="22"/>
          <w:shd w:val="clear" w:color="auto" w:fill="FFFFFF"/>
          <w:lang w:eastAsia="pl-PL"/>
        </w:rPr>
        <w:t>ł</w:t>
      </w:r>
      <w:r w:rsidRPr="0051437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eastAsia="pl-PL"/>
        </w:rPr>
        <w:t>k</w:t>
      </w:r>
      <w:r w:rsidRPr="00514376">
        <w:rPr>
          <w:rFonts w:ascii="Times New Roman" w:eastAsia="Times New Roman" w:hAnsi="Times New Roman" w:cs="Times New Roman" w:hint="eastAsia"/>
          <w:b/>
          <w:color w:val="000000"/>
          <w:sz w:val="22"/>
          <w:szCs w:val="22"/>
          <w:shd w:val="clear" w:color="auto" w:fill="FFFFFF"/>
          <w:lang w:eastAsia="pl-PL"/>
        </w:rPr>
        <w:t>ó</w:t>
      </w:r>
      <w:r w:rsidRPr="0051437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w ( </w:t>
      </w:r>
      <w:r w:rsidRPr="00514376">
        <w:rPr>
          <w:rFonts w:ascii="Times New Roman" w:eastAsia="Times New Roman" w:hAnsi="Times New Roman" w:cs="Times New Roman" w:hint="cs"/>
          <w:b/>
          <w:color w:val="000000"/>
          <w:sz w:val="22"/>
          <w:szCs w:val="22"/>
          <w:shd w:val="clear" w:color="auto" w:fill="FFFFFF"/>
          <w:lang w:eastAsia="pl-PL"/>
        </w:rPr>
        <w:t>ś</w:t>
      </w:r>
      <w:r w:rsidRPr="0051437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eastAsia="pl-PL"/>
        </w:rPr>
        <w:t>niada</w:t>
      </w:r>
      <w:r w:rsidRPr="00514376">
        <w:rPr>
          <w:rFonts w:ascii="Times New Roman" w:eastAsia="Times New Roman" w:hAnsi="Times New Roman" w:cs="Times New Roman" w:hint="eastAsia"/>
          <w:b/>
          <w:color w:val="000000"/>
          <w:sz w:val="22"/>
          <w:szCs w:val="22"/>
          <w:shd w:val="clear" w:color="auto" w:fill="FFFFFF"/>
          <w:lang w:eastAsia="pl-PL"/>
        </w:rPr>
        <w:t>ń</w:t>
      </w:r>
      <w:r w:rsidRPr="0051437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 i obiad</w:t>
      </w:r>
      <w:r w:rsidRPr="00514376">
        <w:rPr>
          <w:rFonts w:ascii="Times New Roman" w:eastAsia="Times New Roman" w:hAnsi="Times New Roman" w:cs="Times New Roman" w:hint="eastAsia"/>
          <w:b/>
          <w:color w:val="000000"/>
          <w:sz w:val="22"/>
          <w:szCs w:val="22"/>
          <w:shd w:val="clear" w:color="auto" w:fill="FFFFFF"/>
          <w:lang w:eastAsia="pl-PL"/>
        </w:rPr>
        <w:t>ó</w:t>
      </w:r>
      <w:r w:rsidRPr="0051437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w) dla podopiecznych Domu Dziennego Pobytu </w:t>
      </w:r>
      <w:r w:rsidRPr="00514376">
        <w:rPr>
          <w:rFonts w:ascii="Times New Roman" w:eastAsia="Times New Roman" w:hAnsi="Times New Roman" w:cs="Times New Roman" w:hint="eastAsia"/>
          <w:b/>
          <w:color w:val="000000"/>
          <w:sz w:val="22"/>
          <w:szCs w:val="22"/>
          <w:shd w:val="clear" w:color="auto" w:fill="FFFFFF"/>
          <w:lang w:eastAsia="pl-PL"/>
        </w:rPr>
        <w:t>„</w:t>
      </w:r>
      <w:r w:rsidRPr="0051437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eastAsia="pl-PL"/>
        </w:rPr>
        <w:t>Niedziela</w:t>
      </w:r>
      <w:r w:rsidRPr="00514376">
        <w:rPr>
          <w:rFonts w:ascii="Times New Roman" w:eastAsia="Times New Roman" w:hAnsi="Times New Roman" w:cs="Times New Roman" w:hint="eastAsia"/>
          <w:b/>
          <w:color w:val="000000"/>
          <w:sz w:val="22"/>
          <w:szCs w:val="22"/>
          <w:shd w:val="clear" w:color="auto" w:fill="FFFFFF"/>
          <w:lang w:eastAsia="pl-PL"/>
        </w:rPr>
        <w:t>”</w:t>
      </w:r>
      <w:r w:rsidRPr="0051437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 w Skierniewicach oraz przygotowanie i wydawanie gor</w:t>
      </w:r>
      <w:r w:rsidRPr="00514376">
        <w:rPr>
          <w:rFonts w:ascii="Times New Roman" w:eastAsia="Times New Roman" w:hAnsi="Times New Roman" w:cs="Times New Roman" w:hint="cs"/>
          <w:b/>
          <w:color w:val="000000"/>
          <w:sz w:val="22"/>
          <w:szCs w:val="22"/>
          <w:shd w:val="clear" w:color="auto" w:fill="FFFFFF"/>
          <w:lang w:eastAsia="pl-PL"/>
        </w:rPr>
        <w:t>ą</w:t>
      </w:r>
      <w:r w:rsidRPr="0051437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eastAsia="pl-PL"/>
        </w:rPr>
        <w:t>cych posi</w:t>
      </w:r>
      <w:r w:rsidRPr="00514376">
        <w:rPr>
          <w:rFonts w:ascii="Times New Roman" w:eastAsia="Times New Roman" w:hAnsi="Times New Roman" w:cs="Times New Roman" w:hint="cs"/>
          <w:b/>
          <w:color w:val="000000"/>
          <w:sz w:val="22"/>
          <w:szCs w:val="22"/>
          <w:shd w:val="clear" w:color="auto" w:fill="FFFFFF"/>
          <w:lang w:eastAsia="pl-PL"/>
        </w:rPr>
        <w:t>ł</w:t>
      </w:r>
      <w:r w:rsidRPr="0051437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eastAsia="pl-PL"/>
        </w:rPr>
        <w:t>k</w:t>
      </w:r>
      <w:r w:rsidRPr="00514376">
        <w:rPr>
          <w:rFonts w:ascii="Times New Roman" w:eastAsia="Times New Roman" w:hAnsi="Times New Roman" w:cs="Times New Roman" w:hint="eastAsia"/>
          <w:b/>
          <w:color w:val="000000"/>
          <w:sz w:val="22"/>
          <w:szCs w:val="22"/>
          <w:shd w:val="clear" w:color="auto" w:fill="FFFFFF"/>
          <w:lang w:eastAsia="pl-PL"/>
        </w:rPr>
        <w:t>ó</w:t>
      </w:r>
      <w:r w:rsidRPr="0051437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eastAsia="pl-PL"/>
        </w:rPr>
        <w:t>w jednodaniowych dla os</w:t>
      </w:r>
      <w:r w:rsidRPr="00514376">
        <w:rPr>
          <w:rFonts w:ascii="Times New Roman" w:eastAsia="Times New Roman" w:hAnsi="Times New Roman" w:cs="Times New Roman" w:hint="eastAsia"/>
          <w:b/>
          <w:color w:val="000000"/>
          <w:sz w:val="22"/>
          <w:szCs w:val="22"/>
          <w:shd w:val="clear" w:color="auto" w:fill="FFFFFF"/>
          <w:lang w:eastAsia="pl-PL"/>
        </w:rPr>
        <w:t>ó</w:t>
      </w:r>
      <w:r w:rsidRPr="0051437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b uprawnionych na mocy decyzji administracyjnej MOPR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eastAsia="pl-PL"/>
        </w:rPr>
        <w:t xml:space="preserve">                              </w:t>
      </w:r>
      <w:r w:rsidRPr="0051437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  <w:lang w:eastAsia="pl-PL"/>
        </w:rPr>
        <w:t>w Skie</w:t>
      </w:r>
      <w:r w:rsidRPr="00514376">
        <w:rPr>
          <w:rFonts w:ascii="Times New Roman" w:eastAsia="Times New Roman" w:hAnsi="Times New Roman" w:cs="Times New Roman" w:hint="eastAsia"/>
          <w:b/>
          <w:color w:val="000000"/>
          <w:sz w:val="22"/>
          <w:szCs w:val="22"/>
          <w:shd w:val="clear" w:color="auto" w:fill="FFFFFF"/>
          <w:lang w:eastAsia="pl-PL"/>
        </w:rPr>
        <w:t>rniewicach w 2023 roku.”</w:t>
      </w:r>
      <w:r w:rsidRPr="0051437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eastAsia="pl-PL"/>
        </w:rPr>
        <w:tab/>
      </w:r>
    </w:p>
    <w:p w:rsidR="00514376" w:rsidRPr="00514376" w:rsidRDefault="00514376" w:rsidP="0051437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  <w:lang w:eastAsia="pl-PL"/>
        </w:rPr>
      </w:pPr>
    </w:p>
    <w:p w:rsidR="00514376" w:rsidRDefault="00514376" w:rsidP="0051437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pl-PL"/>
        </w:rPr>
      </w:pPr>
      <w:r w:rsidRPr="0051437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pl-PL"/>
        </w:rPr>
        <w:t>oświadczam, co następuje:</w:t>
      </w:r>
    </w:p>
    <w:p w:rsidR="00514376" w:rsidRDefault="00514376" w:rsidP="0051437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pl-PL"/>
        </w:rPr>
      </w:pPr>
    </w:p>
    <w:p w:rsidR="00514376" w:rsidRPr="00514376" w:rsidRDefault="00514376" w:rsidP="00514376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color w:val="000000"/>
          <w:szCs w:val="24"/>
          <w:u w:val="single"/>
          <w:shd w:val="clear" w:color="auto" w:fill="FFFFFF"/>
          <w:lang w:eastAsia="pl-PL"/>
        </w:rPr>
      </w:pPr>
      <w:r w:rsidRPr="00514376">
        <w:rPr>
          <w:rFonts w:ascii="Times New Roman" w:hAnsi="Times New Roman" w:cs="Times New Roman"/>
          <w:b/>
          <w:color w:val="000000"/>
          <w:szCs w:val="24"/>
          <w:u w:val="single"/>
          <w:shd w:val="clear" w:color="auto" w:fill="FFFFFF"/>
          <w:lang w:eastAsia="pl-PL"/>
        </w:rPr>
        <w:t>Informacja dotycząca Wykonawcy:</w:t>
      </w:r>
    </w:p>
    <w:p w:rsidR="00514376" w:rsidRDefault="00514376" w:rsidP="0051437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eastAsia="pl-PL"/>
        </w:rPr>
      </w:pPr>
    </w:p>
    <w:p w:rsidR="00514376" w:rsidRDefault="00514376" w:rsidP="00514376">
      <w:pPr>
        <w:pStyle w:val="Akapitzlist"/>
        <w:keepNext/>
        <w:numPr>
          <w:ilvl w:val="0"/>
          <w:numId w:val="2"/>
        </w:numPr>
        <w:spacing w:line="276" w:lineRule="auto"/>
      </w:pPr>
      <w:r>
        <w:t>O</w:t>
      </w:r>
      <w:r>
        <w:t xml:space="preserve">świadczam, że spełniam warunki udziału w postępowaniu określone przez Zamawiającego w Specyfikacji Warunków Zamówienia i ogłoszeniu o zamówieniu. </w:t>
      </w:r>
    </w:p>
    <w:p w:rsidR="00514376" w:rsidRDefault="00514376" w:rsidP="00514376">
      <w:pPr>
        <w:keepNext/>
        <w:spacing w:line="276" w:lineRule="auto"/>
      </w:pPr>
    </w:p>
    <w:p w:rsidR="00514376" w:rsidRDefault="00514376" w:rsidP="00514376">
      <w:pPr>
        <w:pStyle w:val="Akapitzlist"/>
        <w:keepNext/>
        <w:numPr>
          <w:ilvl w:val="0"/>
          <w:numId w:val="3"/>
        </w:numPr>
        <w:spacing w:line="276" w:lineRule="auto"/>
        <w:rPr>
          <w:b/>
          <w:u w:val="single"/>
        </w:rPr>
      </w:pPr>
      <w:r w:rsidRPr="00514376">
        <w:rPr>
          <w:b/>
          <w:u w:val="single"/>
        </w:rPr>
        <w:t>Informacja Wykonawcy w związku z poleganiem na zasobach innych podmiotów, na warunkach określonych w art. 118 ustawy PZP:</w:t>
      </w:r>
    </w:p>
    <w:p w:rsidR="00EA73FC" w:rsidRDefault="00EA73FC" w:rsidP="00EA73FC">
      <w:pPr>
        <w:keepNext/>
        <w:spacing w:line="276" w:lineRule="auto"/>
        <w:rPr>
          <w:b/>
          <w:u w:val="single"/>
        </w:rPr>
      </w:pPr>
    </w:p>
    <w:p w:rsidR="00EA73FC" w:rsidRPr="00EA73FC" w:rsidRDefault="00EA73FC" w:rsidP="00EA73FC">
      <w:pPr>
        <w:keepNext/>
        <w:spacing w:line="276" w:lineRule="auto"/>
        <w:rPr>
          <w:b/>
          <w:u w:val="single"/>
        </w:rPr>
      </w:pPr>
    </w:p>
    <w:p w:rsidR="00EA73FC" w:rsidRDefault="00EA73FC" w:rsidP="00EA73FC">
      <w:pPr>
        <w:pStyle w:val="Akapitzlist"/>
        <w:widowControl w:val="0"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A73F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Oświadczam(y), że w celu wykazania spełniania warunków udziału w postępowaniu, określonych przez Zamawiającego w Specyfikacji Warunków Zamówienia </w:t>
      </w:r>
      <w:r w:rsidRPr="00EA73FC">
        <w:rPr>
          <w:rFonts w:ascii="Times New Roman" w:eastAsia="Times New Roman" w:hAnsi="Times New Roman" w:cs="Times New Roman"/>
          <w:kern w:val="0"/>
          <w:lang w:eastAsia="pl-PL" w:bidi="ar-SA"/>
        </w:rPr>
        <w:br/>
        <w:t>i ogłoszeniu o zamówieniu, polegam(y) na zasobach następującego/</w:t>
      </w:r>
      <w:proofErr w:type="spellStart"/>
      <w:r w:rsidRPr="00EA73FC">
        <w:rPr>
          <w:rFonts w:ascii="Times New Roman" w:eastAsia="Times New Roman" w:hAnsi="Times New Roman" w:cs="Times New Roman"/>
          <w:kern w:val="0"/>
          <w:lang w:eastAsia="pl-PL" w:bidi="ar-SA"/>
        </w:rPr>
        <w:t>ych</w:t>
      </w:r>
      <w:proofErr w:type="spellEnd"/>
      <w:r w:rsidRPr="00EA73F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podmiotu/ów:</w:t>
      </w:r>
    </w:p>
    <w:p w:rsidR="00EA73FC" w:rsidRDefault="00EA73FC" w:rsidP="00EA73FC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EA73FC" w:rsidRPr="00EA73FC" w:rsidRDefault="00EA73FC" w:rsidP="00EA73FC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A73FC">
        <w:rPr>
          <w:rFonts w:ascii="Times New Roman" w:eastAsia="Times New Roman" w:hAnsi="Times New Roman" w:cs="Times New Roman"/>
          <w:kern w:val="0"/>
          <w:lang w:eastAsia="pl-PL" w:bidi="ar-SA"/>
        </w:rPr>
        <w:tab/>
        <w:t xml:space="preserve"> </w:t>
      </w:r>
    </w:p>
    <w:p w:rsidR="00EA73FC" w:rsidRPr="00EA73FC" w:rsidRDefault="00EA73FC" w:rsidP="00EA73FC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EA73FC" w:rsidRDefault="00EA73FC" w:rsidP="00EA73FC">
      <w:pPr>
        <w:widowControl w:val="0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A73FC">
        <w:rPr>
          <w:rFonts w:ascii="Times New Roman" w:eastAsia="Times New Roman" w:hAnsi="Times New Roman" w:cs="Times New Roman"/>
          <w:kern w:val="0"/>
          <w:lang w:eastAsia="pl-PL" w:bidi="ar-SA"/>
        </w:rPr>
        <w:t>1……………………………………………………………………………………</w:t>
      </w:r>
    </w:p>
    <w:p w:rsidR="00EA73FC" w:rsidRPr="00EA73FC" w:rsidRDefault="00EA73FC" w:rsidP="00EA73FC">
      <w:pPr>
        <w:widowControl w:val="0"/>
        <w:jc w:val="center"/>
        <w:rPr>
          <w:rFonts w:ascii="Arial" w:eastAsia="Times New Roman" w:hAnsi="Arial"/>
          <w:color w:val="000000"/>
          <w:kern w:val="0"/>
          <w:sz w:val="18"/>
          <w:szCs w:val="18"/>
          <w:lang w:eastAsia="pl-PL" w:bidi="ar-SA"/>
        </w:rPr>
      </w:pPr>
      <w:r w:rsidRPr="00EA73FC">
        <w:rPr>
          <w:rFonts w:ascii="Arial" w:eastAsia="Times New Roman" w:hAnsi="Arial"/>
          <w:bCs/>
          <w:i/>
          <w:color w:val="000000"/>
          <w:kern w:val="0"/>
          <w:sz w:val="21"/>
          <w:szCs w:val="21"/>
          <w:lang w:eastAsia="pl-PL" w:bidi="ar-SA"/>
        </w:rPr>
        <w:t>(</w:t>
      </w:r>
      <w:r w:rsidRPr="00EA73FC"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18"/>
          <w:lang w:eastAsia="pl-PL" w:bidi="ar-SA"/>
        </w:rPr>
        <w:t>podać pełną nazwę/firmę, adres, a także w zależności od podmiotu: NIP, KRS/</w:t>
      </w:r>
      <w:proofErr w:type="spellStart"/>
      <w:r w:rsidRPr="00EA73FC"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EA73FC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>)</w:t>
      </w:r>
    </w:p>
    <w:p w:rsidR="00EA73FC" w:rsidRPr="00EA73FC" w:rsidRDefault="00EA73FC" w:rsidP="00EA73FC">
      <w:pPr>
        <w:widowControl w:val="0"/>
        <w:suppressAutoHyphens w:val="0"/>
        <w:jc w:val="both"/>
        <w:rPr>
          <w:rFonts w:ascii="Arial" w:eastAsia="Times New Roman" w:hAnsi="Arial"/>
          <w:color w:val="000000"/>
          <w:kern w:val="0"/>
          <w:lang w:eastAsia="pl-PL" w:bidi="ar-SA"/>
        </w:rPr>
      </w:pPr>
    </w:p>
    <w:p w:rsidR="00EA73FC" w:rsidRPr="00EA73FC" w:rsidRDefault="00EA73FC" w:rsidP="00EA73FC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EA73F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   w następującym zakresie: </w:t>
      </w:r>
    </w:p>
    <w:p w:rsidR="00EA73FC" w:rsidRPr="00EA73FC" w:rsidRDefault="00EA73FC" w:rsidP="00EA73FC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EA73FC" w:rsidRPr="00EA73FC" w:rsidRDefault="00EA73FC" w:rsidP="00EA73FC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EA73F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 …………………………………………………………………………………………</w:t>
      </w:r>
    </w:p>
    <w:p w:rsidR="00EA73FC" w:rsidRPr="00EA73FC" w:rsidRDefault="00EA73FC" w:rsidP="00EA73FC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18"/>
          <w:szCs w:val="18"/>
          <w:lang w:eastAsia="pl-PL" w:bidi="ar-SA"/>
        </w:rPr>
      </w:pPr>
      <w:r w:rsidRPr="00EA73FC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18"/>
          <w:szCs w:val="18"/>
          <w:lang w:eastAsia="pl-PL" w:bidi="ar-SA"/>
        </w:rPr>
        <w:t>(określić odpowiedni zakres dla wskazanego podmiotu)</w:t>
      </w:r>
    </w:p>
    <w:p w:rsidR="00EA73FC" w:rsidRPr="00EA73FC" w:rsidRDefault="00EA73FC" w:rsidP="00EA73FC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1"/>
          <w:szCs w:val="21"/>
          <w:lang w:eastAsia="pl-PL" w:bidi="ar-SA"/>
        </w:rPr>
      </w:pPr>
    </w:p>
    <w:p w:rsidR="00EA73FC" w:rsidRPr="00EA73FC" w:rsidRDefault="00EA73FC" w:rsidP="00EA73FC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EA73FC" w:rsidRPr="00EA73FC" w:rsidRDefault="00EA73FC" w:rsidP="00EA73FC">
      <w:pPr>
        <w:widowControl w:val="0"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EA73F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lastRenderedPageBreak/>
        <w:t>2 ………………………………………………………………………………….….</w:t>
      </w:r>
    </w:p>
    <w:p w:rsidR="00EA73FC" w:rsidRPr="00EA73FC" w:rsidRDefault="00EA73FC" w:rsidP="00EA73FC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</w:pPr>
      <w:r w:rsidRPr="00EA73FC"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18"/>
          <w:lang w:eastAsia="pl-PL" w:bidi="ar-SA"/>
        </w:rPr>
        <w:t>(podać pełną nazwę/firmę, adres, a także w zależności od podmiotu: NIP, KRS/</w:t>
      </w:r>
      <w:proofErr w:type="spellStart"/>
      <w:r w:rsidRPr="00EA73FC"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EA73FC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>)</w:t>
      </w:r>
    </w:p>
    <w:p w:rsidR="00EA73FC" w:rsidRPr="00EA73FC" w:rsidRDefault="00EA73FC" w:rsidP="00EA73FC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EA73FC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        </w:t>
      </w:r>
    </w:p>
    <w:p w:rsidR="00EA73FC" w:rsidRPr="00EA73FC" w:rsidRDefault="00EA73FC" w:rsidP="00EA73FC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A73F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 w następującym zakresie: </w:t>
      </w:r>
    </w:p>
    <w:p w:rsidR="00EA73FC" w:rsidRPr="00EA73FC" w:rsidRDefault="00EA73FC" w:rsidP="00EA73FC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EA73FC" w:rsidRPr="00EA73FC" w:rsidRDefault="00EA73FC" w:rsidP="00EA73FC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A73FC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     …………………………………………………………………………………………</w:t>
      </w:r>
    </w:p>
    <w:p w:rsidR="00EA73FC" w:rsidRPr="00EA73FC" w:rsidRDefault="00EA73FC" w:rsidP="00EA73FC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18"/>
          <w:szCs w:val="18"/>
          <w:lang w:eastAsia="pl-PL" w:bidi="ar-SA"/>
        </w:rPr>
      </w:pPr>
      <w:r w:rsidRPr="00EA73FC">
        <w:rPr>
          <w:rFonts w:ascii="Times New Roman" w:eastAsia="Times New Roman" w:hAnsi="Times New Roman" w:cs="Times New Roman"/>
          <w:b/>
          <w:bCs/>
          <w:i/>
          <w:kern w:val="0"/>
          <w:sz w:val="18"/>
          <w:szCs w:val="18"/>
          <w:lang w:eastAsia="pl-PL" w:bidi="ar-SA"/>
        </w:rPr>
        <w:t>(określić odpowiedni zakres dla wskazanego podmiotu)</w:t>
      </w:r>
    </w:p>
    <w:p w:rsidR="00EA73FC" w:rsidRPr="00EA73FC" w:rsidRDefault="00EA73FC" w:rsidP="00EA73FC">
      <w:pPr>
        <w:keepNext/>
        <w:suppressAutoHyphens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</w:pPr>
    </w:p>
    <w:p w:rsidR="00EA73FC" w:rsidRPr="00EA73FC" w:rsidRDefault="00EA73FC" w:rsidP="00EA73FC">
      <w:pPr>
        <w:keepNext/>
        <w:suppressAutoHyphens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</w:pPr>
    </w:p>
    <w:p w:rsidR="00EA73FC" w:rsidRPr="00EA73FC" w:rsidRDefault="00EA73FC" w:rsidP="00EA73FC">
      <w:pPr>
        <w:keepNext/>
        <w:suppressAutoHyphens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</w:pPr>
    </w:p>
    <w:p w:rsidR="00EA73FC" w:rsidRPr="00EA73FC" w:rsidRDefault="00EA73FC" w:rsidP="00EA73FC">
      <w:pPr>
        <w:keepNext/>
        <w:suppressAutoHyphens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</w:pPr>
    </w:p>
    <w:p w:rsidR="00EA73FC" w:rsidRPr="00EA73FC" w:rsidRDefault="00EA73FC" w:rsidP="00EA73FC">
      <w:pPr>
        <w:keepNext/>
        <w:suppressAutoHyphens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</w:pPr>
    </w:p>
    <w:p w:rsidR="00EA73FC" w:rsidRPr="00EA73FC" w:rsidRDefault="00EA73FC" w:rsidP="00EA73FC">
      <w:pPr>
        <w:keepNext/>
        <w:suppressAutoHyphens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</w:pPr>
    </w:p>
    <w:p w:rsidR="00EA73FC" w:rsidRPr="00EA73FC" w:rsidRDefault="00EA73FC" w:rsidP="00EA73FC">
      <w:pPr>
        <w:keepNext/>
        <w:suppressAutoHyphens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 w:bidi="ar-S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EA73FC" w:rsidRPr="00EA73FC" w:rsidTr="00BE038D">
        <w:trPr>
          <w:jc w:val="center"/>
        </w:trPr>
        <w:tc>
          <w:tcPr>
            <w:tcW w:w="1814" w:type="pct"/>
            <w:vAlign w:val="center"/>
            <w:hideMark/>
          </w:tcPr>
          <w:p w:rsidR="00EA73FC" w:rsidRPr="00EA73FC" w:rsidRDefault="00EA73FC" w:rsidP="00EA73FC">
            <w:pPr>
              <w:keepNext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A73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EA73FC" w:rsidRPr="00EA73FC" w:rsidRDefault="00EA73FC" w:rsidP="00EA73FC">
            <w:pPr>
              <w:keepNext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A73FC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……………………………………..</w:t>
            </w:r>
          </w:p>
        </w:tc>
      </w:tr>
      <w:tr w:rsidR="00EA73FC" w:rsidRPr="00EA73FC" w:rsidTr="00BE038D">
        <w:trPr>
          <w:jc w:val="center"/>
        </w:trPr>
        <w:tc>
          <w:tcPr>
            <w:tcW w:w="1814" w:type="pct"/>
            <w:vAlign w:val="center"/>
            <w:hideMark/>
          </w:tcPr>
          <w:p w:rsidR="00EA73FC" w:rsidRPr="00EA73FC" w:rsidRDefault="00EA73FC" w:rsidP="00EA73FC">
            <w:pPr>
              <w:keepNext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pl-PL" w:bidi="ar-SA"/>
              </w:rPr>
            </w:pPr>
            <w:r w:rsidRPr="00EA73FC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pl-PL" w:bidi="ar-SA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EA73FC" w:rsidRPr="00EA73FC" w:rsidRDefault="00EA73FC" w:rsidP="00EA73FC">
            <w:pPr>
              <w:keepNext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pl-PL" w:bidi="ar-SA"/>
              </w:rPr>
            </w:pPr>
            <w:r w:rsidRPr="00EA73FC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pl-PL" w:bidi="ar-SA"/>
              </w:rPr>
              <w:t>Podpis(y) osoby(osób) upoważnionej(</w:t>
            </w:r>
            <w:proofErr w:type="spellStart"/>
            <w:r w:rsidRPr="00EA73FC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pl-PL" w:bidi="ar-SA"/>
              </w:rPr>
              <w:t>ych</w:t>
            </w:r>
            <w:proofErr w:type="spellEnd"/>
            <w:r w:rsidRPr="00EA73FC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pl-PL" w:bidi="ar-SA"/>
              </w:rPr>
              <w:t xml:space="preserve">) do podpisania niniejszej oferty w imieniu Wykonawcy(ów). </w:t>
            </w:r>
          </w:p>
          <w:p w:rsidR="00EA73FC" w:rsidRPr="00EA73FC" w:rsidRDefault="00EA73FC" w:rsidP="00EA73FC">
            <w:pPr>
              <w:keepNext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EA73FC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:lang w:eastAsia="pl-PL" w:bidi="ar-SA"/>
              </w:rPr>
              <w:t>Oferta w postaci elektronicznej winna być podpisana w formie kwalifikowanego podpisu elektronicznego lub w postaci podpisu zaufanego lub w postaci podpisu osobistego</w:t>
            </w:r>
            <w:r w:rsidRPr="00EA73F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.</w:t>
            </w:r>
          </w:p>
        </w:tc>
      </w:tr>
    </w:tbl>
    <w:p w:rsidR="00EA73FC" w:rsidRPr="00EA73FC" w:rsidRDefault="00EA73FC" w:rsidP="00EA73FC">
      <w:pPr>
        <w:widowControl w:val="0"/>
        <w:suppressAutoHyphens w:val="0"/>
        <w:ind w:left="12" w:firstLine="70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EA73FC" w:rsidRPr="00EA73FC" w:rsidRDefault="00EA73FC" w:rsidP="00EA73FC">
      <w:pPr>
        <w:widowControl w:val="0"/>
        <w:suppressAutoHyphens w:val="0"/>
        <w:ind w:left="12" w:firstLine="708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514376" w:rsidRPr="00EA73FC" w:rsidRDefault="00514376" w:rsidP="00514376">
      <w:pPr>
        <w:keepNext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514376" w:rsidRPr="00514376" w:rsidRDefault="00514376" w:rsidP="00514376">
      <w:pPr>
        <w:pStyle w:val="Akapitzlist"/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14376" w:rsidRPr="00514376" w:rsidRDefault="00514376" w:rsidP="00514376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14376" w:rsidRPr="00F6065C" w:rsidRDefault="00514376" w:rsidP="00514376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20CA5" w:rsidRDefault="00420CA5"/>
    <w:sectPr w:rsidR="0042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55146E"/>
    <w:multiLevelType w:val="hybridMultilevel"/>
    <w:tmpl w:val="DF66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F6917"/>
    <w:multiLevelType w:val="hybridMultilevel"/>
    <w:tmpl w:val="03727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76"/>
    <w:rsid w:val="00420CA5"/>
    <w:rsid w:val="00514376"/>
    <w:rsid w:val="00BF564A"/>
    <w:rsid w:val="00E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37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514376"/>
    <w:pPr>
      <w:keepNext/>
      <w:numPr>
        <w:ilvl w:val="1"/>
        <w:numId w:val="1"/>
      </w:numPr>
      <w:tabs>
        <w:tab w:val="left" w:pos="4956"/>
      </w:tabs>
      <w:ind w:left="4956"/>
      <w:jc w:val="center"/>
      <w:outlineLvl w:val="1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437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437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37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514376"/>
    <w:pPr>
      <w:keepNext/>
      <w:numPr>
        <w:ilvl w:val="1"/>
        <w:numId w:val="1"/>
      </w:numPr>
      <w:tabs>
        <w:tab w:val="left" w:pos="4956"/>
      </w:tabs>
      <w:ind w:left="4956"/>
      <w:jc w:val="center"/>
      <w:outlineLvl w:val="1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437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437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Gorgol</dc:creator>
  <cp:lastModifiedBy>Anna Gorgol</cp:lastModifiedBy>
  <cp:revision>2</cp:revision>
  <dcterms:created xsi:type="dcterms:W3CDTF">2022-11-04T10:48:00Z</dcterms:created>
  <dcterms:modified xsi:type="dcterms:W3CDTF">2022-11-04T11:03:00Z</dcterms:modified>
</cp:coreProperties>
</file>